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BE2F" w14:textId="77777777" w:rsidR="00570381" w:rsidRDefault="006927A4" w:rsidP="00570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0240B">
        <w:rPr>
          <w:rFonts w:ascii="Times New Roman" w:hAnsi="Times New Roman" w:cs="Times New Roman"/>
          <w:sz w:val="24"/>
          <w:szCs w:val="24"/>
        </w:rPr>
        <w:t>Za potrebe</w:t>
      </w:r>
      <w:r w:rsidR="00EF1683" w:rsidRPr="00C0240B">
        <w:rPr>
          <w:rFonts w:ascii="Times New Roman" w:hAnsi="Times New Roman" w:cs="Times New Roman"/>
          <w:sz w:val="24"/>
          <w:szCs w:val="24"/>
        </w:rPr>
        <w:t xml:space="preserve"> realizacije aktivnosti planiranih</w:t>
      </w:r>
      <w:r w:rsidR="009C7869" w:rsidRPr="00C024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240B" w:rsidRPr="00C0240B">
        <w:rPr>
          <w:rFonts w:ascii="Times New Roman" w:hAnsi="Times New Roman" w:cs="Times New Roman"/>
          <w:i/>
          <w:iCs/>
          <w:sz w:val="24"/>
          <w:szCs w:val="24"/>
        </w:rPr>
        <w:t xml:space="preserve">u eTwinning </w:t>
      </w:r>
      <w:r w:rsidR="00C0240B" w:rsidRPr="00570381">
        <w:rPr>
          <w:rFonts w:ascii="Times New Roman" w:hAnsi="Times New Roman" w:cs="Times New Roman"/>
          <w:iCs/>
          <w:sz w:val="24"/>
          <w:szCs w:val="24"/>
        </w:rPr>
        <w:t>projektu</w:t>
      </w:r>
      <w:r w:rsidR="00570381" w:rsidRPr="00570381">
        <w:rPr>
          <w:rFonts w:ascii="Times New Roman" w:hAnsi="Times New Roman" w:cs="Times New Roman"/>
          <w:iCs/>
          <w:sz w:val="24"/>
          <w:szCs w:val="24"/>
        </w:rPr>
        <w:t xml:space="preserve">  za 2024. godinu</w:t>
      </w:r>
      <w:r w:rsidR="00C0240B" w:rsidRPr="00C024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F1683" w:rsidRPr="00C0240B">
        <w:rPr>
          <w:rFonts w:ascii="Times New Roman" w:hAnsi="Times New Roman" w:cs="Times New Roman"/>
          <w:sz w:val="24"/>
          <w:szCs w:val="24"/>
        </w:rPr>
        <w:t xml:space="preserve"> </w:t>
      </w:r>
      <w:r w:rsidR="00570381">
        <w:rPr>
          <w:rFonts w:ascii="Times New Roman" w:hAnsi="Times New Roman"/>
        </w:rPr>
        <w:t xml:space="preserve">Agencija za predškolsko, osnovno i srednje obrazovanje </w:t>
      </w:r>
      <w:r w:rsidR="00570381" w:rsidRPr="00EA7822">
        <w:rPr>
          <w:rFonts w:ascii="Times New Roman" w:hAnsi="Times New Roman"/>
        </w:rPr>
        <w:t>raspisuje</w:t>
      </w:r>
      <w:r w:rsidR="00570381" w:rsidRPr="00C02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5D6718F" w14:textId="2993971B" w:rsidR="00570381" w:rsidRDefault="00570381" w:rsidP="00570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454449" w14:textId="77777777" w:rsidR="00570381" w:rsidRPr="002954CC" w:rsidRDefault="00570381" w:rsidP="00570381">
      <w:pPr>
        <w:spacing w:after="0" w:line="240" w:lineRule="auto"/>
        <w:jc w:val="center"/>
        <w:rPr>
          <w:rFonts w:ascii="Times New Roman" w:hAnsi="Times New Roman"/>
          <w:b/>
        </w:rPr>
      </w:pPr>
      <w:r w:rsidRPr="002954CC">
        <w:rPr>
          <w:rFonts w:ascii="Times New Roman" w:hAnsi="Times New Roman"/>
          <w:b/>
        </w:rPr>
        <w:t>JAVNI OGLAS</w:t>
      </w:r>
    </w:p>
    <w:p w14:paraId="265975BE" w14:textId="77777777" w:rsidR="00570381" w:rsidRPr="00E103DE" w:rsidRDefault="00570381" w:rsidP="00570381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2954CC">
        <w:rPr>
          <w:rFonts w:ascii="Times New Roman" w:hAnsi="Times New Roman"/>
          <w:b/>
        </w:rPr>
        <w:t xml:space="preserve">za </w:t>
      </w:r>
      <w:r>
        <w:rPr>
          <w:rFonts w:ascii="Times New Roman" w:hAnsi="Times New Roman"/>
          <w:b/>
        </w:rPr>
        <w:t>angažman</w:t>
      </w:r>
      <w:r w:rsidRPr="002954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suradnika </w:t>
      </w:r>
    </w:p>
    <w:p w14:paraId="1E18A381" w14:textId="77777777" w:rsidR="00570381" w:rsidRDefault="00570381" w:rsidP="00570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87B0A5" w14:textId="254AAD80" w:rsidR="00EF1683" w:rsidRPr="00570381" w:rsidRDefault="00432ECB" w:rsidP="0057038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381">
        <w:rPr>
          <w:rFonts w:ascii="Times New Roman" w:hAnsi="Times New Roman" w:cs="Times New Roman"/>
          <w:b/>
          <w:sz w:val="24"/>
          <w:szCs w:val="24"/>
          <w:u w:val="single"/>
        </w:rPr>
        <w:t>Tehnički i finan</w:t>
      </w:r>
      <w:r w:rsidR="0057038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E20A89" w:rsidRPr="00570381">
        <w:rPr>
          <w:rFonts w:ascii="Times New Roman" w:hAnsi="Times New Roman" w:cs="Times New Roman"/>
          <w:b/>
          <w:sz w:val="24"/>
          <w:szCs w:val="24"/>
          <w:u w:val="single"/>
        </w:rPr>
        <w:t>ijski asistent na projektu eTwin</w:t>
      </w:r>
      <w:r w:rsidR="001F56DC" w:rsidRPr="0057038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20A89" w:rsidRPr="00570381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</w:p>
    <w:p w14:paraId="016B580E" w14:textId="6AB82EF3" w:rsidR="008E7A53" w:rsidRPr="00C0240B" w:rsidRDefault="00570381" w:rsidP="008E7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Pozicija podrazumijeva poslove tehničkog i financijskog asistenta na provedbi projekta što uključuje, ali nije ograničeno na sljedeće poslove </w:t>
      </w:r>
      <w:r w:rsidR="008E7A53" w:rsidRPr="00C024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A53" w:rsidRPr="00C0240B">
        <w:rPr>
          <w:rFonts w:ascii="Times New Roman" w:hAnsi="Times New Roman" w:cs="Times New Roman"/>
          <w:sz w:val="24"/>
          <w:szCs w:val="24"/>
        </w:rPr>
        <w:t>administrativno-tehnička</w:t>
      </w:r>
      <w:r w:rsidR="00C23A63" w:rsidRPr="00C0240B">
        <w:rPr>
          <w:rFonts w:ascii="Times New Roman" w:hAnsi="Times New Roman" w:cs="Times New Roman"/>
          <w:sz w:val="24"/>
          <w:szCs w:val="24"/>
        </w:rPr>
        <w:t>, finansijska</w:t>
      </w:r>
      <w:r w:rsidR="008E7A53" w:rsidRPr="00C0240B">
        <w:rPr>
          <w:rFonts w:ascii="Times New Roman" w:hAnsi="Times New Roman" w:cs="Times New Roman"/>
          <w:sz w:val="24"/>
          <w:szCs w:val="24"/>
        </w:rPr>
        <w:t xml:space="preserve"> i logistička podrška u provođenju planiranih aktivnosti, asistencija voditelju projekta, </w:t>
      </w:r>
      <w:r w:rsidR="0087729A" w:rsidRPr="00C0240B">
        <w:rPr>
          <w:rFonts w:ascii="Times New Roman" w:hAnsi="Times New Roman" w:cs="Times New Roman"/>
          <w:sz w:val="24"/>
          <w:szCs w:val="24"/>
        </w:rPr>
        <w:t>održavanje nacionalne eTwinning web stranice</w:t>
      </w:r>
      <w:r w:rsidR="008E7A53" w:rsidRPr="00C0240B">
        <w:rPr>
          <w:rFonts w:ascii="Times New Roman" w:hAnsi="Times New Roman" w:cs="Times New Roman"/>
          <w:sz w:val="24"/>
          <w:szCs w:val="24"/>
        </w:rPr>
        <w:t xml:space="preserve">, </w:t>
      </w:r>
      <w:r w:rsidR="0087729A" w:rsidRPr="00C0240B">
        <w:rPr>
          <w:rFonts w:ascii="Times New Roman" w:hAnsi="Times New Roman" w:cs="Times New Roman"/>
          <w:sz w:val="24"/>
          <w:szCs w:val="24"/>
        </w:rPr>
        <w:t>tehničk</w:t>
      </w:r>
      <w:r w:rsidR="00C23A63" w:rsidRPr="00C0240B">
        <w:rPr>
          <w:rFonts w:ascii="Times New Roman" w:hAnsi="Times New Roman" w:cs="Times New Roman"/>
          <w:sz w:val="24"/>
          <w:szCs w:val="24"/>
        </w:rPr>
        <w:t>a podrška</w:t>
      </w:r>
      <w:r w:rsidR="0087729A" w:rsidRPr="00C0240B">
        <w:rPr>
          <w:rFonts w:ascii="Times New Roman" w:hAnsi="Times New Roman" w:cs="Times New Roman"/>
          <w:sz w:val="24"/>
          <w:szCs w:val="24"/>
        </w:rPr>
        <w:t xml:space="preserve"> u održavnju help deska</w:t>
      </w:r>
      <w:r w:rsidR="00B34D40" w:rsidRPr="00C0240B">
        <w:rPr>
          <w:rFonts w:ascii="Times New Roman" w:hAnsi="Times New Roman" w:cs="Times New Roman"/>
          <w:sz w:val="24"/>
          <w:szCs w:val="24"/>
        </w:rPr>
        <w:t xml:space="preserve"> i kreiranju eTw biltena,</w:t>
      </w:r>
      <w:r w:rsidR="0087729A" w:rsidRPr="00C0240B">
        <w:rPr>
          <w:rFonts w:ascii="Times New Roman" w:hAnsi="Times New Roman" w:cs="Times New Roman"/>
          <w:sz w:val="24"/>
          <w:szCs w:val="24"/>
        </w:rPr>
        <w:t xml:space="preserve"> asistencija i podrška u tehničkim procedurama eTwinning portala</w:t>
      </w:r>
      <w:r w:rsidR="00C23A63" w:rsidRPr="00C0240B">
        <w:rPr>
          <w:rFonts w:ascii="Times New Roman" w:hAnsi="Times New Roman" w:cs="Times New Roman"/>
          <w:sz w:val="24"/>
          <w:szCs w:val="24"/>
        </w:rPr>
        <w:t xml:space="preserve">, priprema i praćenje dinamike izvršenja i strukture potrošnje budžeta, izrada prijedloga finansijskih izvještaja i planova, briga o sređivanju i </w:t>
      </w:r>
      <w:r w:rsidR="001B43BA" w:rsidRPr="00C0240B">
        <w:rPr>
          <w:rFonts w:ascii="Times New Roman" w:hAnsi="Times New Roman" w:cs="Times New Roman"/>
          <w:sz w:val="24"/>
          <w:szCs w:val="24"/>
        </w:rPr>
        <w:t>arhiviranju</w:t>
      </w:r>
      <w:r w:rsidR="00C23A63" w:rsidRPr="00C0240B">
        <w:rPr>
          <w:rFonts w:ascii="Times New Roman" w:hAnsi="Times New Roman" w:cs="Times New Roman"/>
          <w:sz w:val="24"/>
          <w:szCs w:val="24"/>
        </w:rPr>
        <w:t xml:space="preserve"> finansijske i sve ostale dokumentacije nastale u sklopu projektnih aktivnosti</w:t>
      </w:r>
      <w:r w:rsidR="001B43BA" w:rsidRPr="00C0240B">
        <w:rPr>
          <w:rFonts w:ascii="Times New Roman" w:hAnsi="Times New Roman" w:cs="Times New Roman"/>
          <w:sz w:val="24"/>
          <w:szCs w:val="24"/>
        </w:rPr>
        <w:t>, podrška</w:t>
      </w:r>
      <w:r w:rsidR="00C23A63" w:rsidRPr="00C0240B">
        <w:rPr>
          <w:rFonts w:ascii="Times New Roman" w:hAnsi="Times New Roman" w:cs="Times New Roman"/>
          <w:sz w:val="24"/>
          <w:szCs w:val="24"/>
        </w:rPr>
        <w:t xml:space="preserve"> u pripremi javnih nabava i</w:t>
      </w:r>
      <w:r w:rsidR="00432ECB" w:rsidRPr="00C0240B">
        <w:rPr>
          <w:rFonts w:ascii="Times New Roman" w:hAnsi="Times New Roman" w:cs="Times New Roman"/>
          <w:sz w:val="24"/>
          <w:szCs w:val="24"/>
        </w:rPr>
        <w:t xml:space="preserve"> </w:t>
      </w:r>
      <w:r w:rsidR="00B34D40" w:rsidRPr="00C0240B">
        <w:rPr>
          <w:rFonts w:ascii="Times New Roman" w:hAnsi="Times New Roman" w:cs="Times New Roman"/>
          <w:sz w:val="24"/>
          <w:szCs w:val="24"/>
        </w:rPr>
        <w:t xml:space="preserve">u </w:t>
      </w:r>
      <w:r w:rsidR="001B43BA" w:rsidRPr="00C0240B">
        <w:rPr>
          <w:rFonts w:ascii="Times New Roman" w:hAnsi="Times New Roman" w:cs="Times New Roman"/>
          <w:sz w:val="24"/>
          <w:szCs w:val="24"/>
        </w:rPr>
        <w:t xml:space="preserve">vođenju </w:t>
      </w:r>
      <w:r w:rsidR="00C23A63" w:rsidRPr="00C0240B">
        <w:rPr>
          <w:rFonts w:ascii="Times New Roman" w:hAnsi="Times New Roman" w:cs="Times New Roman"/>
          <w:sz w:val="24"/>
          <w:szCs w:val="24"/>
        </w:rPr>
        <w:t>računovodstveno-knjigovodstvenih poslov</w:t>
      </w:r>
      <w:r w:rsidR="001B43BA" w:rsidRPr="00C0240B">
        <w:rPr>
          <w:rFonts w:ascii="Times New Roman" w:hAnsi="Times New Roman" w:cs="Times New Roman"/>
          <w:sz w:val="24"/>
          <w:szCs w:val="24"/>
        </w:rPr>
        <w:t xml:space="preserve">a, priprema materijala za slanje i otprema pošte </w:t>
      </w:r>
      <w:r w:rsidR="008E7A53" w:rsidRPr="00C0240B">
        <w:rPr>
          <w:rFonts w:ascii="Times New Roman" w:hAnsi="Times New Roman" w:cs="Times New Roman"/>
          <w:sz w:val="24"/>
          <w:szCs w:val="24"/>
        </w:rPr>
        <w:t>te ostali poslovi po nalogu voditelja projek</w:t>
      </w:r>
      <w:r w:rsidR="001B43BA" w:rsidRPr="00C0240B">
        <w:rPr>
          <w:rFonts w:ascii="Times New Roman" w:hAnsi="Times New Roman" w:cs="Times New Roman"/>
          <w:sz w:val="24"/>
          <w:szCs w:val="24"/>
        </w:rPr>
        <w:t>ta za koje se ukaže potreba to</w:t>
      </w:r>
      <w:r w:rsidR="008E7A53" w:rsidRPr="00C0240B">
        <w:rPr>
          <w:rFonts w:ascii="Times New Roman" w:hAnsi="Times New Roman" w:cs="Times New Roman"/>
          <w:sz w:val="24"/>
          <w:szCs w:val="24"/>
        </w:rPr>
        <w:t>kom angažmana</w:t>
      </w:r>
      <w:r w:rsidR="001B43BA" w:rsidRPr="00C0240B">
        <w:rPr>
          <w:rFonts w:ascii="Times New Roman" w:hAnsi="Times New Roman" w:cs="Times New Roman"/>
          <w:sz w:val="24"/>
          <w:szCs w:val="24"/>
        </w:rPr>
        <w:t>.</w:t>
      </w:r>
      <w:r w:rsidR="008E7A53" w:rsidRPr="00C02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DC96F" w14:textId="77777777" w:rsidR="008E7A53" w:rsidRPr="00C0240B" w:rsidRDefault="008E7A53" w:rsidP="00570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0B">
        <w:rPr>
          <w:rFonts w:ascii="Times New Roman" w:hAnsi="Times New Roman" w:cs="Times New Roman"/>
          <w:b/>
          <w:sz w:val="24"/>
          <w:szCs w:val="24"/>
        </w:rPr>
        <w:t xml:space="preserve">Broj izvršitelja: </w:t>
      </w:r>
      <w:r w:rsidRPr="00C0240B">
        <w:rPr>
          <w:rFonts w:ascii="Times New Roman" w:hAnsi="Times New Roman" w:cs="Times New Roman"/>
          <w:sz w:val="24"/>
          <w:szCs w:val="24"/>
        </w:rPr>
        <w:t>jedan</w:t>
      </w:r>
    </w:p>
    <w:p w14:paraId="27C57195" w14:textId="3DB9995E" w:rsidR="008E7A53" w:rsidRPr="00C0240B" w:rsidRDefault="008E7A53" w:rsidP="00570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0B">
        <w:rPr>
          <w:rFonts w:ascii="Times New Roman" w:hAnsi="Times New Roman" w:cs="Times New Roman"/>
          <w:b/>
          <w:sz w:val="24"/>
          <w:szCs w:val="24"/>
        </w:rPr>
        <w:t xml:space="preserve">Trajanje angažmana: </w:t>
      </w:r>
      <w:r w:rsidRPr="00C0240B">
        <w:rPr>
          <w:rFonts w:ascii="Times New Roman" w:hAnsi="Times New Roman" w:cs="Times New Roman"/>
          <w:sz w:val="24"/>
          <w:szCs w:val="24"/>
        </w:rPr>
        <w:t>od zaklj</w:t>
      </w:r>
      <w:r w:rsidR="009551D9">
        <w:rPr>
          <w:rFonts w:ascii="Times New Roman" w:hAnsi="Times New Roman" w:cs="Times New Roman"/>
          <w:sz w:val="24"/>
          <w:szCs w:val="24"/>
        </w:rPr>
        <w:t>učenja ugovora – do završetka p</w:t>
      </w:r>
      <w:r w:rsidRPr="00C0240B">
        <w:rPr>
          <w:rFonts w:ascii="Times New Roman" w:hAnsi="Times New Roman" w:cs="Times New Roman"/>
          <w:sz w:val="24"/>
          <w:szCs w:val="24"/>
        </w:rPr>
        <w:t>rojekt</w:t>
      </w:r>
      <w:r w:rsidR="00570381">
        <w:rPr>
          <w:rFonts w:ascii="Times New Roman" w:hAnsi="Times New Roman" w:cs="Times New Roman"/>
          <w:sz w:val="24"/>
          <w:szCs w:val="24"/>
        </w:rPr>
        <w:t>nih aktivnosti</w:t>
      </w:r>
      <w:r w:rsidRPr="00C0240B">
        <w:rPr>
          <w:rFonts w:ascii="Times New Roman" w:hAnsi="Times New Roman" w:cs="Times New Roman"/>
          <w:sz w:val="24"/>
          <w:szCs w:val="24"/>
        </w:rPr>
        <w:t>, a najkasnije do 31.12.202</w:t>
      </w:r>
      <w:r w:rsidR="00570381">
        <w:rPr>
          <w:rFonts w:ascii="Times New Roman" w:hAnsi="Times New Roman" w:cs="Times New Roman"/>
          <w:sz w:val="24"/>
          <w:szCs w:val="24"/>
        </w:rPr>
        <w:t>4</w:t>
      </w:r>
      <w:r w:rsidRPr="00C0240B">
        <w:rPr>
          <w:rFonts w:ascii="Times New Roman" w:hAnsi="Times New Roman" w:cs="Times New Roman"/>
          <w:sz w:val="24"/>
          <w:szCs w:val="24"/>
        </w:rPr>
        <w:t>.</w:t>
      </w:r>
      <w:r w:rsidRPr="00C0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0B">
        <w:rPr>
          <w:rFonts w:ascii="Times New Roman" w:hAnsi="Times New Roman" w:cs="Times New Roman"/>
          <w:sz w:val="24"/>
          <w:szCs w:val="24"/>
        </w:rPr>
        <w:t>godine</w:t>
      </w:r>
      <w:r w:rsidR="00B314CD">
        <w:rPr>
          <w:rFonts w:ascii="Times New Roman" w:hAnsi="Times New Roman" w:cs="Times New Roman"/>
          <w:sz w:val="24"/>
          <w:szCs w:val="24"/>
        </w:rPr>
        <w:t xml:space="preserve"> uz mogućnost ugovaranja probnog rada u trajanju od tri mjeseca</w:t>
      </w:r>
    </w:p>
    <w:p w14:paraId="5817A673" w14:textId="569C5B56" w:rsidR="00432ECB" w:rsidRDefault="008E7A53" w:rsidP="00570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0B">
        <w:rPr>
          <w:rFonts w:ascii="Times New Roman" w:hAnsi="Times New Roman" w:cs="Times New Roman"/>
          <w:b/>
          <w:sz w:val="24"/>
          <w:szCs w:val="24"/>
        </w:rPr>
        <w:t xml:space="preserve">Mjesto rada: </w:t>
      </w:r>
      <w:r w:rsidRPr="00C0240B">
        <w:rPr>
          <w:rFonts w:ascii="Times New Roman" w:hAnsi="Times New Roman" w:cs="Times New Roman"/>
          <w:sz w:val="24"/>
          <w:szCs w:val="24"/>
        </w:rPr>
        <w:t xml:space="preserve">Sarajevo </w:t>
      </w:r>
    </w:p>
    <w:p w14:paraId="4768D333" w14:textId="1B7B2704" w:rsidR="009551D9" w:rsidRDefault="009551D9" w:rsidP="005703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495F9" w14:textId="6023D3D7" w:rsidR="009551D9" w:rsidRDefault="009551D9" w:rsidP="00570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1D9">
        <w:rPr>
          <w:rFonts w:ascii="Times New Roman" w:hAnsi="Times New Roman" w:cs="Times New Roman"/>
          <w:b/>
          <w:sz w:val="24"/>
          <w:szCs w:val="24"/>
        </w:rPr>
        <w:t>Opći uvjeti: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 koji se prijavljuje mora ispunjavati sljedeće uvjete:</w:t>
      </w:r>
    </w:p>
    <w:p w14:paraId="5982C66E" w14:textId="4F600A6F" w:rsidR="009551D9" w:rsidRDefault="009551D9" w:rsidP="009551D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Navršenih 18 godina života</w:t>
      </w:r>
    </w:p>
    <w:p w14:paraId="017B9B6A" w14:textId="1416F120" w:rsidR="009551D9" w:rsidRPr="009551D9" w:rsidRDefault="009551D9" w:rsidP="00B37AAB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1D9">
        <w:rPr>
          <w:rFonts w:ascii="Times New Roman" w:hAnsi="Times New Roman" w:cs="Times New Roman"/>
          <w:sz w:val="24"/>
          <w:szCs w:val="24"/>
        </w:rPr>
        <w:t xml:space="preserve">Državljanstvo Bosne i Hercegovine </w:t>
      </w:r>
    </w:p>
    <w:p w14:paraId="4F2D1AB6" w14:textId="77777777" w:rsidR="009551D9" w:rsidRPr="009551D9" w:rsidRDefault="009551D9" w:rsidP="009551D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F0C0CE" w14:textId="1CD78BB2" w:rsidR="008E7A53" w:rsidRPr="00C0240B" w:rsidRDefault="008E7A53" w:rsidP="00432ECB">
      <w:pPr>
        <w:rPr>
          <w:rFonts w:ascii="Times New Roman" w:hAnsi="Times New Roman" w:cs="Times New Roman"/>
          <w:sz w:val="24"/>
          <w:szCs w:val="24"/>
        </w:rPr>
      </w:pPr>
      <w:r w:rsidRPr="00C0240B">
        <w:rPr>
          <w:rFonts w:ascii="Times New Roman" w:hAnsi="Times New Roman" w:cs="Times New Roman"/>
          <w:b/>
          <w:sz w:val="24"/>
          <w:szCs w:val="24"/>
        </w:rPr>
        <w:t>Potrebni u</w:t>
      </w:r>
      <w:r w:rsidR="009551D9">
        <w:rPr>
          <w:rFonts w:ascii="Times New Roman" w:hAnsi="Times New Roman" w:cs="Times New Roman"/>
          <w:b/>
          <w:sz w:val="24"/>
          <w:szCs w:val="24"/>
        </w:rPr>
        <w:t>vjeti:</w:t>
      </w:r>
      <w:r w:rsidRPr="00C024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218903" w14:textId="792309B7" w:rsidR="008E7A53" w:rsidRPr="00225C15" w:rsidRDefault="008E7A53" w:rsidP="008E7A5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</w:pPr>
      <w:r w:rsidRPr="00C0240B">
        <w:rPr>
          <w:rFonts w:ascii="Times New Roman" w:hAnsi="Times New Roman" w:cs="Times New Roman"/>
          <w:sz w:val="24"/>
          <w:szCs w:val="24"/>
        </w:rPr>
        <w:t xml:space="preserve">minimalno </w:t>
      </w:r>
      <w:r w:rsidR="00225C15" w:rsidRPr="00225C15">
        <w:rPr>
          <w:rFonts w:ascii="Times New Roman" w:hAnsi="Times New Roman" w:cs="Times New Roman"/>
          <w:bCs/>
          <w:sz w:val="24"/>
          <w:szCs w:val="24"/>
        </w:rPr>
        <w:t>VSS –VII/1 stepen stručne spreme, odnosno  visoko obrazovanje prvog, drugog ili trećeg ciklusa visokog obrazovanja vrednovanog sa najmanje 180 ECTS  bodova</w:t>
      </w:r>
    </w:p>
    <w:p w14:paraId="0591FA55" w14:textId="5C019002" w:rsidR="008E7A53" w:rsidRPr="00AE110B" w:rsidRDefault="00E20A89" w:rsidP="008E7A5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</w:pPr>
      <w:r w:rsidRPr="00C0240B"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  <w:t xml:space="preserve">minimalno jedna godina </w:t>
      </w:r>
      <w:r w:rsidRPr="00C0240B">
        <w:rPr>
          <w:rFonts w:ascii="Times New Roman" w:hAnsi="Times New Roman" w:cs="Times New Roman"/>
          <w:sz w:val="24"/>
          <w:szCs w:val="24"/>
        </w:rPr>
        <w:t xml:space="preserve">radnog iskustva </w:t>
      </w:r>
      <w:r w:rsidR="00B314CD">
        <w:rPr>
          <w:rFonts w:ascii="Times New Roman" w:hAnsi="Times New Roman" w:cs="Times New Roman"/>
          <w:sz w:val="24"/>
          <w:szCs w:val="24"/>
        </w:rPr>
        <w:t>u struci</w:t>
      </w:r>
      <w:r w:rsidRPr="00C02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31DF" w14:textId="31F31675" w:rsidR="008E7A53" w:rsidRPr="00C0240B" w:rsidRDefault="00B34D40" w:rsidP="008E7A5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</w:pPr>
      <w:r w:rsidRPr="00C0240B">
        <w:rPr>
          <w:rFonts w:ascii="Times New Roman" w:hAnsi="Times New Roman" w:cs="Times New Roman"/>
          <w:sz w:val="24"/>
          <w:szCs w:val="24"/>
        </w:rPr>
        <w:t xml:space="preserve">odlično </w:t>
      </w:r>
      <w:r w:rsidR="008E7A53" w:rsidRPr="00C0240B">
        <w:rPr>
          <w:rFonts w:ascii="Times New Roman" w:hAnsi="Times New Roman" w:cs="Times New Roman"/>
          <w:sz w:val="24"/>
          <w:szCs w:val="24"/>
        </w:rPr>
        <w:t xml:space="preserve">poznavanje engleskog jezika </w:t>
      </w:r>
    </w:p>
    <w:p w14:paraId="16BA551C" w14:textId="1C383C16" w:rsidR="00E20A89" w:rsidRPr="00C0240B" w:rsidRDefault="00E20A89" w:rsidP="008E7A5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</w:pPr>
      <w:r w:rsidRPr="00C0240B">
        <w:rPr>
          <w:rFonts w:ascii="Times New Roman" w:hAnsi="Times New Roman" w:cs="Times New Roman"/>
          <w:sz w:val="24"/>
          <w:szCs w:val="24"/>
        </w:rPr>
        <w:t>odlično poznavanje rada na računaru</w:t>
      </w:r>
    </w:p>
    <w:p w14:paraId="704CD560" w14:textId="7A0EB7FF" w:rsidR="008E7A53" w:rsidRPr="00C0240B" w:rsidRDefault="008E7A53" w:rsidP="008E7A5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</w:pPr>
      <w:r w:rsidRPr="00C0240B"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  <w:t>organizacijske sposobnosti, proaktivnost i samostalnost</w:t>
      </w:r>
      <w:r w:rsidR="00E20A89" w:rsidRPr="00C0240B"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  <w:t xml:space="preserve"> u radu</w:t>
      </w:r>
    </w:p>
    <w:p w14:paraId="52B102D0" w14:textId="380F4ACF" w:rsidR="008E7A53" w:rsidRPr="00C0240B" w:rsidRDefault="00E20A89" w:rsidP="008E7A5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</w:pPr>
      <w:r w:rsidRPr="00C0240B"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  <w:t xml:space="preserve">spremnost na </w:t>
      </w:r>
      <w:r w:rsidR="001F56DC" w:rsidRPr="00C0240B"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  <w:t xml:space="preserve">timski rad i </w:t>
      </w:r>
      <w:r w:rsidRPr="00C0240B"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  <w:t xml:space="preserve">učenje </w:t>
      </w:r>
    </w:p>
    <w:p w14:paraId="6BC5B7D5" w14:textId="77777777" w:rsidR="008E7A53" w:rsidRPr="00C0240B" w:rsidRDefault="008E7A53" w:rsidP="008E7A53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</w:pPr>
      <w:r w:rsidRPr="00C0240B">
        <w:rPr>
          <w:rFonts w:ascii="Times New Roman" w:eastAsia="Times New Roman" w:hAnsi="Times New Roman" w:cs="Times New Roman"/>
          <w:sz w:val="24"/>
          <w:szCs w:val="24"/>
          <w:lang w:val="br-FR" w:eastAsia="br-FR"/>
        </w:rPr>
        <w:t>vozačka dozvola B kategorije</w:t>
      </w:r>
    </w:p>
    <w:p w14:paraId="48C6E580" w14:textId="5EEC68E6" w:rsidR="008E7A53" w:rsidRPr="00C0240B" w:rsidRDefault="008E7A53" w:rsidP="008E7A53">
      <w:pPr>
        <w:jc w:val="both"/>
        <w:rPr>
          <w:rFonts w:ascii="Times New Roman" w:hAnsi="Times New Roman" w:cs="Times New Roman"/>
          <w:sz w:val="24"/>
          <w:szCs w:val="24"/>
        </w:rPr>
      </w:pPr>
      <w:r w:rsidRPr="00C0240B">
        <w:rPr>
          <w:rFonts w:ascii="Times New Roman" w:hAnsi="Times New Roman" w:cs="Times New Roman"/>
          <w:b/>
          <w:sz w:val="24"/>
          <w:szCs w:val="24"/>
        </w:rPr>
        <w:t xml:space="preserve">Potrebni dokumenti: </w:t>
      </w:r>
      <w:r w:rsidR="009551D9" w:rsidRPr="009551D9">
        <w:rPr>
          <w:rFonts w:ascii="Times New Roman" w:hAnsi="Times New Roman" w:cs="Times New Roman"/>
          <w:sz w:val="24"/>
          <w:szCs w:val="24"/>
        </w:rPr>
        <w:t>Uvjerenje o državljanstvu,</w:t>
      </w:r>
      <w:r w:rsidR="00955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6DC" w:rsidRPr="00C0240B">
        <w:rPr>
          <w:rFonts w:ascii="Times New Roman" w:hAnsi="Times New Roman" w:cs="Times New Roman"/>
          <w:sz w:val="24"/>
          <w:szCs w:val="24"/>
        </w:rPr>
        <w:t>ovjerena k</w:t>
      </w:r>
      <w:r w:rsidR="001B43BA" w:rsidRPr="00C0240B">
        <w:rPr>
          <w:rFonts w:ascii="Times New Roman" w:hAnsi="Times New Roman" w:cs="Times New Roman"/>
          <w:sz w:val="24"/>
          <w:szCs w:val="24"/>
        </w:rPr>
        <w:t>opija</w:t>
      </w:r>
      <w:r w:rsidRPr="00C0240B">
        <w:rPr>
          <w:rFonts w:ascii="Times New Roman" w:hAnsi="Times New Roman" w:cs="Times New Roman"/>
          <w:sz w:val="24"/>
          <w:szCs w:val="24"/>
        </w:rPr>
        <w:t xml:space="preserve"> diplome</w:t>
      </w:r>
      <w:r w:rsidR="001F56DC" w:rsidRPr="00C0240B">
        <w:rPr>
          <w:rFonts w:ascii="Times New Roman" w:hAnsi="Times New Roman" w:cs="Times New Roman"/>
          <w:sz w:val="24"/>
          <w:szCs w:val="24"/>
        </w:rPr>
        <w:t xml:space="preserve"> tražene kvalifikacije</w:t>
      </w:r>
      <w:r w:rsidRPr="00C0240B">
        <w:rPr>
          <w:rFonts w:ascii="Times New Roman" w:hAnsi="Times New Roman" w:cs="Times New Roman"/>
          <w:sz w:val="24"/>
          <w:szCs w:val="24"/>
        </w:rPr>
        <w:t>, dokaz o traženom radnom iskustvu (potvrda ili uvjerenje poslodavca), dokaz o poznavanju</w:t>
      </w:r>
      <w:r w:rsidR="00B34D40" w:rsidRPr="00C0240B">
        <w:rPr>
          <w:rFonts w:ascii="Times New Roman" w:hAnsi="Times New Roman" w:cs="Times New Roman"/>
          <w:sz w:val="24"/>
          <w:szCs w:val="24"/>
        </w:rPr>
        <w:t xml:space="preserve"> </w:t>
      </w:r>
      <w:r w:rsidR="00B34D40" w:rsidRPr="00C0240B">
        <w:rPr>
          <w:rFonts w:ascii="Times New Roman" w:hAnsi="Times New Roman" w:cs="Times New Roman"/>
          <w:sz w:val="24"/>
          <w:szCs w:val="24"/>
        </w:rPr>
        <w:lastRenderedPageBreak/>
        <w:t>engleskog jezika i rada na računaru, biografija</w:t>
      </w:r>
      <w:r w:rsidRPr="00C0240B">
        <w:rPr>
          <w:rFonts w:ascii="Times New Roman" w:hAnsi="Times New Roman" w:cs="Times New Roman"/>
          <w:sz w:val="24"/>
          <w:szCs w:val="24"/>
        </w:rPr>
        <w:t>. Nepotpune, neblagovremene i</w:t>
      </w:r>
      <w:r w:rsidR="001F56DC" w:rsidRPr="00C0240B">
        <w:rPr>
          <w:rFonts w:ascii="Times New Roman" w:hAnsi="Times New Roman" w:cs="Times New Roman"/>
          <w:sz w:val="24"/>
          <w:szCs w:val="24"/>
        </w:rPr>
        <w:t xml:space="preserve"> prijave iz kojih nije moguće u</w:t>
      </w:r>
      <w:r w:rsidRPr="00C0240B">
        <w:rPr>
          <w:rFonts w:ascii="Times New Roman" w:hAnsi="Times New Roman" w:cs="Times New Roman"/>
          <w:sz w:val="24"/>
          <w:szCs w:val="24"/>
        </w:rPr>
        <w:t>tvrditi da kandidat/kandidatkinja zadovoljava tražene u</w:t>
      </w:r>
      <w:r w:rsidR="001B43BA" w:rsidRPr="00C0240B">
        <w:rPr>
          <w:rFonts w:ascii="Times New Roman" w:hAnsi="Times New Roman" w:cs="Times New Roman"/>
          <w:sz w:val="24"/>
          <w:szCs w:val="24"/>
        </w:rPr>
        <w:t>slov</w:t>
      </w:r>
      <w:r w:rsidRPr="00C0240B">
        <w:rPr>
          <w:rFonts w:ascii="Times New Roman" w:hAnsi="Times New Roman" w:cs="Times New Roman"/>
          <w:sz w:val="24"/>
          <w:szCs w:val="24"/>
        </w:rPr>
        <w:t>e neće se razmatrati.</w:t>
      </w:r>
    </w:p>
    <w:p w14:paraId="4578B5DE" w14:textId="59F779CF" w:rsidR="001F56DC" w:rsidRPr="00C0240B" w:rsidRDefault="001117E1" w:rsidP="008E7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za poziciju se mogu predati najkasnije </w:t>
      </w:r>
      <w:r w:rsidR="00F40DDC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0D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dana od dana objave javnog oglasa na web stranici Agencije za predškolsko, osnovno i srednje obrazovanje, izravno na protokol Agencije za predškolsko, osnovno i srednje obrazovanje, Kneza Domagoja bb, Mostar ili poslati poštom preporučen na adresu uz naznaku</w:t>
      </w:r>
    </w:p>
    <w:p w14:paraId="1FA5A6FE" w14:textId="694F38AD" w:rsidR="00DC7172" w:rsidRPr="001117E1" w:rsidRDefault="001117E1" w:rsidP="008E7A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80A80" w:rsidRPr="001117E1">
        <w:rPr>
          <w:rFonts w:ascii="Times New Roman" w:hAnsi="Times New Roman" w:cs="Times New Roman"/>
          <w:b/>
          <w:i/>
          <w:sz w:val="24"/>
          <w:szCs w:val="24"/>
        </w:rPr>
        <w:t>Javni oglas za angažman tehničkog i financijskog asistenta na projektu eTwinning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14:paraId="0720A249" w14:textId="52DB51EE" w:rsidR="00DC7172" w:rsidRDefault="00DC7172" w:rsidP="008E7A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2ED1B" w14:textId="1C75AE50" w:rsidR="00280A80" w:rsidRDefault="00280A80" w:rsidP="008E7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kandidatima čija prijava bude prihvaćena će biti organiziran intervju u prostorijama Agencije za predškolsko, osnovno i srednje obrazovanje u Sarajevu, Dubrovačka 6, o čemu će kandidati biti obaviješteni putem e-maila ili telefona, najmanje dva dana prije održavanja intervjua. </w:t>
      </w:r>
      <w:r w:rsidR="007C6366">
        <w:rPr>
          <w:rFonts w:ascii="Times New Roman" w:hAnsi="Times New Roman" w:cs="Times New Roman"/>
          <w:sz w:val="24"/>
          <w:szCs w:val="24"/>
        </w:rPr>
        <w:t xml:space="preserve">Na intevrvjuu će se provjeriti razina traženih znanja i vještina za obavljanje traženih poslova. </w:t>
      </w:r>
      <w:r>
        <w:rPr>
          <w:rFonts w:ascii="Times New Roman" w:hAnsi="Times New Roman" w:cs="Times New Roman"/>
          <w:sz w:val="24"/>
          <w:szCs w:val="24"/>
        </w:rPr>
        <w:t>S najuspješnijim kandidatom se zaključuje Ugovor o djelu, bez zasnivanja radnog odnosa.</w:t>
      </w:r>
    </w:p>
    <w:p w14:paraId="4E6A00B8" w14:textId="3436FF79" w:rsidR="00280A80" w:rsidRPr="00280A80" w:rsidRDefault="00280A80" w:rsidP="008E7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80">
        <w:rPr>
          <w:rFonts w:ascii="Times New Roman" w:hAnsi="Times New Roman" w:cs="Times New Roman"/>
          <w:b/>
          <w:sz w:val="24"/>
          <w:szCs w:val="24"/>
        </w:rPr>
        <w:t>Nepotpune, neblagovremene i neuredne prijave te prijave koje sadrža neovjerenu dokumentaciju neće se uzimati u razmatranje.</w:t>
      </w:r>
    </w:p>
    <w:sectPr w:rsidR="00280A80" w:rsidRPr="0028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EE0"/>
    <w:multiLevelType w:val="hybridMultilevel"/>
    <w:tmpl w:val="B166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33E1"/>
    <w:multiLevelType w:val="hybridMultilevel"/>
    <w:tmpl w:val="912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7F66"/>
    <w:multiLevelType w:val="hybridMultilevel"/>
    <w:tmpl w:val="B6AC8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4995"/>
    <w:multiLevelType w:val="hybridMultilevel"/>
    <w:tmpl w:val="0D328F30"/>
    <w:lvl w:ilvl="0" w:tplc="818082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CB7"/>
    <w:multiLevelType w:val="hybridMultilevel"/>
    <w:tmpl w:val="378095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4872"/>
    <w:multiLevelType w:val="hybridMultilevel"/>
    <w:tmpl w:val="F4FE70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4B82"/>
    <w:multiLevelType w:val="hybridMultilevel"/>
    <w:tmpl w:val="B166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04C"/>
    <w:multiLevelType w:val="hybridMultilevel"/>
    <w:tmpl w:val="37EE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C6180"/>
    <w:multiLevelType w:val="hybridMultilevel"/>
    <w:tmpl w:val="BCD4C878"/>
    <w:lvl w:ilvl="0" w:tplc="4828B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22535"/>
    <w:multiLevelType w:val="hybridMultilevel"/>
    <w:tmpl w:val="B240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83059"/>
    <w:multiLevelType w:val="hybridMultilevel"/>
    <w:tmpl w:val="B166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2"/>
    <w:rsid w:val="0006754D"/>
    <w:rsid w:val="001117E1"/>
    <w:rsid w:val="001574A5"/>
    <w:rsid w:val="001B43BA"/>
    <w:rsid w:val="001F56DC"/>
    <w:rsid w:val="00223092"/>
    <w:rsid w:val="00225C15"/>
    <w:rsid w:val="00280A80"/>
    <w:rsid w:val="00296CEF"/>
    <w:rsid w:val="003436B0"/>
    <w:rsid w:val="00383077"/>
    <w:rsid w:val="003A2E8B"/>
    <w:rsid w:val="003E3617"/>
    <w:rsid w:val="00432ECB"/>
    <w:rsid w:val="004914FF"/>
    <w:rsid w:val="004C40BA"/>
    <w:rsid w:val="00570381"/>
    <w:rsid w:val="00583DAE"/>
    <w:rsid w:val="006927A4"/>
    <w:rsid w:val="006C417B"/>
    <w:rsid w:val="006F70CC"/>
    <w:rsid w:val="00722CD4"/>
    <w:rsid w:val="00773A67"/>
    <w:rsid w:val="007C6366"/>
    <w:rsid w:val="00863FBF"/>
    <w:rsid w:val="00870ECB"/>
    <w:rsid w:val="0087346D"/>
    <w:rsid w:val="0087729A"/>
    <w:rsid w:val="008E7A53"/>
    <w:rsid w:val="00944244"/>
    <w:rsid w:val="009551D9"/>
    <w:rsid w:val="00997D49"/>
    <w:rsid w:val="009C7869"/>
    <w:rsid w:val="00A14BBC"/>
    <w:rsid w:val="00A8351D"/>
    <w:rsid w:val="00AE110B"/>
    <w:rsid w:val="00AE6AC1"/>
    <w:rsid w:val="00B314CD"/>
    <w:rsid w:val="00B34D40"/>
    <w:rsid w:val="00B72141"/>
    <w:rsid w:val="00BC2DE2"/>
    <w:rsid w:val="00C00405"/>
    <w:rsid w:val="00C0240B"/>
    <w:rsid w:val="00C04C65"/>
    <w:rsid w:val="00C052F9"/>
    <w:rsid w:val="00C23A63"/>
    <w:rsid w:val="00D6510C"/>
    <w:rsid w:val="00DC7172"/>
    <w:rsid w:val="00E20A89"/>
    <w:rsid w:val="00EF1683"/>
    <w:rsid w:val="00F063BD"/>
    <w:rsid w:val="00F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5187"/>
  <w15:docId w15:val="{35F1D2D5-0B3D-44C0-800C-18EA596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E2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C4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2DE2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6C417B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C4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EF168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F1683"/>
    <w:rPr>
      <w:b/>
      <w:bCs/>
    </w:rPr>
  </w:style>
  <w:style w:type="character" w:customStyle="1" w:styleId="tlid-translation">
    <w:name w:val="tlid-translation"/>
    <w:basedOn w:val="Zadanifontodlomka"/>
    <w:rsid w:val="00EF1683"/>
  </w:style>
  <w:style w:type="character" w:customStyle="1" w:styleId="gmail-tlid-translation">
    <w:name w:val="gmail-tlid-translation"/>
    <w:basedOn w:val="Zadanifontodlomka"/>
    <w:rsid w:val="00E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Bijelic</dc:creator>
  <cp:lastModifiedBy>USER</cp:lastModifiedBy>
  <cp:revision>2</cp:revision>
  <dcterms:created xsi:type="dcterms:W3CDTF">2024-05-16T13:04:00Z</dcterms:created>
  <dcterms:modified xsi:type="dcterms:W3CDTF">2024-05-16T13:04:00Z</dcterms:modified>
</cp:coreProperties>
</file>